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E8264E" w:rsidRPr="00E8264E">
        <w:rPr>
          <w:rFonts w:ascii="Arial" w:eastAsia="Microsoft Yi Baiti" w:hAnsi="Arial" w:cs="Arial"/>
          <w:b/>
          <w:sz w:val="24"/>
          <w:szCs w:val="24"/>
        </w:rPr>
        <w:t>Storia del Costume</w:t>
      </w:r>
      <w:r w:rsidR="00E8264E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FC7FC3">
        <w:rPr>
          <w:rFonts w:ascii="Arial" w:eastAsia="Microsoft Yi Baiti" w:hAnsi="Arial" w:cs="Arial"/>
          <w:sz w:val="24"/>
          <w:szCs w:val="24"/>
        </w:rPr>
        <w:t>3</w:t>
      </w:r>
      <w:r w:rsidR="008440BC">
        <w:rPr>
          <w:rFonts w:ascii="Arial" w:eastAsia="Microsoft Yi Baiti" w:hAnsi="Arial" w:cs="Arial"/>
          <w:sz w:val="24"/>
          <w:szCs w:val="24"/>
        </w:rPr>
        <w:t xml:space="preserve"> M</w:t>
      </w:r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>lina: Storia del Costume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E23ED3" w:rsidRPr="00944153" w:rsidRDefault="008440BC" w:rsidP="00D419FB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</w:t>
      </w:r>
      <w:proofErr w:type="gramStart"/>
      <w:r>
        <w:rPr>
          <w:rFonts w:ascii="Arial" w:eastAsia="Microsoft Yi Baiti" w:hAnsi="Arial" w:cs="Arial"/>
          <w:sz w:val="24"/>
          <w:szCs w:val="24"/>
        </w:rPr>
        <w:t>anno</w:t>
      </w:r>
      <w:proofErr w:type="gramEnd"/>
    </w:p>
    <w:p w:rsidR="00D419FB" w:rsidRPr="006E6615" w:rsidRDefault="00D419FB" w:rsidP="00D419FB">
      <w:pPr>
        <w:pStyle w:val="Paragrafoelenco"/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</w:p>
    <w:p w:rsidR="00C90815" w:rsidRPr="001F2CF2" w:rsidRDefault="008440BC" w:rsidP="00C90815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r w:rsidRPr="00072958">
        <w:rPr>
          <w:rFonts w:ascii="Arial" w:eastAsia="Microsoft Yi Baiti" w:hAnsi="Arial" w:cs="Arial"/>
        </w:rPr>
        <w:t>Guardare</w:t>
      </w:r>
      <w:r w:rsidR="00072958" w:rsidRPr="00072958">
        <w:rPr>
          <w:rFonts w:ascii="Arial" w:eastAsia="Microsoft Yi Baiti" w:hAnsi="Arial" w:cs="Arial"/>
        </w:rPr>
        <w:t xml:space="preserve"> almeno </w:t>
      </w:r>
      <w:proofErr w:type="gramStart"/>
      <w:r w:rsidR="00072958" w:rsidRPr="00072958">
        <w:rPr>
          <w:rFonts w:ascii="Arial" w:eastAsia="Microsoft Yi Baiti" w:hAnsi="Arial" w:cs="Arial"/>
        </w:rPr>
        <w:t>2</w:t>
      </w:r>
      <w:proofErr w:type="gramEnd"/>
      <w:r w:rsidR="00072958" w:rsidRPr="00072958">
        <w:rPr>
          <w:rFonts w:ascii="Arial" w:eastAsia="Microsoft Yi Baiti" w:hAnsi="Arial" w:cs="Arial"/>
        </w:rPr>
        <w:t xml:space="preserve">  dei </w:t>
      </w:r>
      <w:r w:rsidR="00C90815" w:rsidRPr="00072958">
        <w:rPr>
          <w:rFonts w:ascii="Arial" w:eastAsia="Microsoft Yi Baiti" w:hAnsi="Arial" w:cs="Arial"/>
        </w:rPr>
        <w:t>film sotto indicati</w:t>
      </w:r>
      <w:r w:rsidR="00072958">
        <w:rPr>
          <w:rFonts w:ascii="Arial" w:eastAsia="Microsoft Yi Baiti" w:hAnsi="Arial" w:cs="Arial"/>
        </w:rPr>
        <w:t xml:space="preserve"> e fare un </w:t>
      </w:r>
      <w:proofErr w:type="spellStart"/>
      <w:r w:rsidR="00072958">
        <w:rPr>
          <w:rFonts w:ascii="Arial" w:eastAsia="Microsoft Yi Baiti" w:hAnsi="Arial" w:cs="Arial"/>
        </w:rPr>
        <w:t>moodboard</w:t>
      </w:r>
      <w:proofErr w:type="spellEnd"/>
      <w:r w:rsidR="00072958">
        <w:rPr>
          <w:rFonts w:ascii="Arial" w:eastAsia="Microsoft Yi Baiti" w:hAnsi="Arial" w:cs="Arial"/>
        </w:rPr>
        <w:t xml:space="preserve"> d’ispirazione riportato ai giorni nostri (come fatto durante le ultime lezioni).</w:t>
      </w:r>
    </w:p>
    <w:p w:rsidR="001F2CF2" w:rsidRDefault="00180960" w:rsidP="00205929">
      <w:pPr>
        <w:pStyle w:val="item"/>
        <w:numPr>
          <w:ilvl w:val="0"/>
          <w:numId w:val="17"/>
        </w:numPr>
        <w:spacing w:before="0" w:beforeAutospacing="0" w:after="0" w:afterAutospacing="0"/>
        <w:ind w:left="708" w:hanging="34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La ragazza con l’orecchino di perle di Peter Webber</w:t>
      </w:r>
    </w:p>
    <w:p w:rsidR="00205929" w:rsidRDefault="00180960" w:rsidP="00205929">
      <w:pPr>
        <w:pStyle w:val="item"/>
        <w:numPr>
          <w:ilvl w:val="0"/>
          <w:numId w:val="17"/>
        </w:numPr>
        <w:spacing w:before="0" w:beforeAutospacing="0" w:after="0" w:afterAutospacing="0"/>
        <w:ind w:left="708" w:hanging="34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La maschera di ferro di </w:t>
      </w:r>
      <w:proofErr w:type="spellStart"/>
      <w:r>
        <w:rPr>
          <w:rFonts w:ascii="Arial" w:hAnsi="Arial" w:cs="Arial"/>
          <w:iCs/>
          <w:sz w:val="28"/>
          <w:szCs w:val="28"/>
        </w:rPr>
        <w:t>Randal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Wallace</w:t>
      </w:r>
    </w:p>
    <w:p w:rsidR="001F2CF2" w:rsidRDefault="00180960" w:rsidP="001F2CF2">
      <w:pPr>
        <w:pStyle w:val="item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Cyrano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Cs/>
          <w:sz w:val="28"/>
          <w:szCs w:val="28"/>
        </w:rPr>
        <w:t>Belgerac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di </w:t>
      </w:r>
      <w:proofErr w:type="spellStart"/>
      <w:proofErr w:type="gramStart"/>
      <w:r>
        <w:rPr>
          <w:rFonts w:ascii="Arial" w:hAnsi="Arial" w:cs="Arial"/>
          <w:iCs/>
          <w:sz w:val="28"/>
          <w:szCs w:val="28"/>
        </w:rPr>
        <w:t>J.Paul</w:t>
      </w:r>
      <w:proofErr w:type="spellEnd"/>
      <w:proofErr w:type="gram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Rappeneau</w:t>
      </w:r>
      <w:proofErr w:type="spellEnd"/>
    </w:p>
    <w:p w:rsidR="00205929" w:rsidRPr="00072958" w:rsidRDefault="00180960" w:rsidP="001F2CF2">
      <w:pPr>
        <w:pStyle w:val="item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iCs/>
          <w:sz w:val="28"/>
          <w:szCs w:val="28"/>
        </w:rPr>
      </w:pPr>
      <w:proofErr w:type="spellStart"/>
      <w:r>
        <w:rPr>
          <w:rFonts w:ascii="Arial" w:hAnsi="Arial" w:cs="Arial"/>
          <w:iCs/>
          <w:sz w:val="28"/>
          <w:szCs w:val="28"/>
        </w:rPr>
        <w:t>Vatel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di Roland </w:t>
      </w:r>
      <w:proofErr w:type="spellStart"/>
      <w:r>
        <w:rPr>
          <w:rFonts w:ascii="Arial" w:hAnsi="Arial" w:cs="Arial"/>
          <w:iCs/>
          <w:sz w:val="28"/>
          <w:szCs w:val="28"/>
        </w:rPr>
        <w:t>Joffé</w:t>
      </w:r>
      <w:proofErr w:type="spellEnd"/>
    </w:p>
    <w:p w:rsidR="00072958" w:rsidRPr="00072958" w:rsidRDefault="00072958" w:rsidP="00072958">
      <w:pPr>
        <w:pStyle w:val="item"/>
        <w:spacing w:before="0" w:beforeAutospacing="0" w:after="0" w:afterAutospacing="0"/>
        <w:ind w:left="360"/>
        <w:rPr>
          <w:rFonts w:ascii="Arial" w:hAnsi="Arial" w:cs="Arial"/>
          <w:iCs/>
          <w:sz w:val="28"/>
          <w:szCs w:val="28"/>
        </w:rPr>
      </w:pPr>
    </w:p>
    <w:p w:rsidR="00D419FB" w:rsidRPr="000254BA" w:rsidRDefault="000254BA" w:rsidP="00D419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Vi ricordo che per i </w:t>
      </w:r>
      <w:proofErr w:type="spellStart"/>
      <w:r w:rsidRPr="000254BA">
        <w:rPr>
          <w:rFonts w:ascii="Arial" w:eastAsia="Microsoft Yi Baiti" w:hAnsi="Arial" w:cs="Arial"/>
          <w:sz w:val="24"/>
          <w:szCs w:val="24"/>
        </w:rPr>
        <w:t>moodboard</w:t>
      </w:r>
      <w:proofErr w:type="spellEnd"/>
      <w:r w:rsidRPr="000254BA">
        <w:rPr>
          <w:rFonts w:ascii="Arial" w:eastAsia="Microsoft Yi Baiti" w:hAnsi="Arial" w:cs="Arial"/>
          <w:sz w:val="24"/>
          <w:szCs w:val="24"/>
        </w:rPr>
        <w:t xml:space="preserve"> occorrono: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Immagini di ambientazione, </w:t>
      </w:r>
      <w:r w:rsidR="00E11219">
        <w:rPr>
          <w:rFonts w:ascii="Arial" w:eastAsia="Microsoft Yi Baiti" w:hAnsi="Arial" w:cs="Arial"/>
          <w:sz w:val="24"/>
          <w:szCs w:val="24"/>
        </w:rPr>
        <w:t xml:space="preserve">di </w:t>
      </w:r>
      <w:r w:rsidRPr="000254BA">
        <w:rPr>
          <w:rFonts w:ascii="Arial" w:eastAsia="Microsoft Yi Baiti" w:hAnsi="Arial" w:cs="Arial"/>
          <w:sz w:val="24"/>
          <w:szCs w:val="24"/>
        </w:rPr>
        <w:t>abiti ed evocative</w:t>
      </w:r>
      <w:r w:rsidR="00E11219">
        <w:rPr>
          <w:rFonts w:ascii="Arial" w:eastAsia="Microsoft Yi Baiti" w:hAnsi="Arial" w:cs="Arial"/>
          <w:sz w:val="24"/>
          <w:szCs w:val="24"/>
        </w:rPr>
        <w:t xml:space="preserve"> in genere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Tessuti e cartella colori</w:t>
      </w:r>
    </w:p>
    <w:p w:rsidR="000254BA" w:rsidRP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Accessori (bottoni, passamanerie ecc.)</w:t>
      </w:r>
      <w:r w:rsidR="00072958">
        <w:rPr>
          <w:rFonts w:ascii="Arial" w:eastAsia="Microsoft Yi Baiti" w:hAnsi="Arial" w:cs="Arial"/>
          <w:sz w:val="24"/>
          <w:szCs w:val="24"/>
        </w:rPr>
        <w:t xml:space="preserve"> anche in foto</w:t>
      </w:r>
    </w:p>
    <w:p w:rsidR="000254BA" w:rsidRPr="000254BA" w:rsidRDefault="00072958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Schizzo (almeno uno ma è gradito un piccolo sviluppo 2/3)</w:t>
      </w:r>
    </w:p>
    <w:p w:rsidR="000254BA" w:rsidRDefault="000254BA" w:rsidP="000254BA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Testo descrittivo </w:t>
      </w:r>
    </w:p>
    <w:p w:rsidR="000254BA" w:rsidRPr="000254BA" w:rsidRDefault="000254BA" w:rsidP="000254BA">
      <w:pPr>
        <w:ind w:left="284"/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 </w:t>
      </w:r>
      <w:r>
        <w:rPr>
          <w:rFonts w:ascii="Arial" w:eastAsia="Microsoft Yi Baiti" w:hAnsi="Arial" w:cs="Arial"/>
          <w:sz w:val="24"/>
          <w:szCs w:val="24"/>
        </w:rPr>
        <w:t xml:space="preserve"> </w:t>
      </w:r>
      <w:r w:rsidRPr="000254BA">
        <w:rPr>
          <w:rFonts w:ascii="Arial" w:eastAsia="Microsoft Yi Baiti" w:hAnsi="Arial" w:cs="Arial"/>
          <w:sz w:val="24"/>
          <w:szCs w:val="24"/>
        </w:rPr>
        <w:t xml:space="preserve">Potete farlo </w:t>
      </w:r>
    </w:p>
    <w:p w:rsidR="000254BA" w:rsidRPr="000254BA" w:rsidRDefault="00C90815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proofErr w:type="gramStart"/>
      <w:r>
        <w:rPr>
          <w:rFonts w:ascii="Arial" w:eastAsia="Microsoft Yi Baiti" w:hAnsi="Arial" w:cs="Arial"/>
          <w:sz w:val="24"/>
          <w:szCs w:val="24"/>
        </w:rPr>
        <w:t>con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programmi a computer per</w:t>
      </w:r>
      <w:r w:rsidR="000254BA" w:rsidRPr="000254BA">
        <w:rPr>
          <w:rFonts w:ascii="Arial" w:eastAsia="Microsoft Yi Baiti" w:hAnsi="Arial" w:cs="Arial"/>
          <w:sz w:val="24"/>
          <w:szCs w:val="24"/>
        </w:rPr>
        <w:t xml:space="preserve"> poi stamparlo (in grande per completarlo con materiali “in essere” </w:t>
      </w:r>
    </w:p>
    <w:p w:rsidR="000254BA" w:rsidRPr="000254BA" w:rsidRDefault="000254BA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>“fisicamente”</w:t>
      </w:r>
    </w:p>
    <w:p w:rsidR="000254BA" w:rsidRPr="000254BA" w:rsidRDefault="000254BA" w:rsidP="000254BA">
      <w:pPr>
        <w:pStyle w:val="Paragrafoelenco"/>
        <w:numPr>
          <w:ilvl w:val="0"/>
          <w:numId w:val="15"/>
        </w:numPr>
        <w:jc w:val="both"/>
        <w:rPr>
          <w:rFonts w:ascii="Arial" w:eastAsia="Microsoft Yi Baiti" w:hAnsi="Arial" w:cs="Arial"/>
          <w:sz w:val="24"/>
          <w:szCs w:val="24"/>
        </w:rPr>
      </w:pPr>
      <w:r w:rsidRPr="000254BA">
        <w:rPr>
          <w:rFonts w:ascii="Arial" w:eastAsia="Microsoft Yi Baiti" w:hAnsi="Arial" w:cs="Arial"/>
          <w:sz w:val="24"/>
          <w:szCs w:val="24"/>
        </w:rPr>
        <w:t xml:space="preserve">Tutto a computer con materiali fotografici (tessuti, bottoni ecc) </w:t>
      </w:r>
    </w:p>
    <w:p w:rsidR="007B1289" w:rsidRDefault="007B1289" w:rsidP="00731AEB">
      <w:pPr>
        <w:pStyle w:val="Paragrafoelenco"/>
        <w:rPr>
          <w:rFonts w:ascii="Arial" w:eastAsia="Microsoft Yi Baiti" w:hAnsi="Arial" w:cs="Arial"/>
          <w:b/>
          <w:sz w:val="24"/>
          <w:szCs w:val="24"/>
        </w:rPr>
      </w:pPr>
    </w:p>
    <w:p w:rsidR="008E01DC" w:rsidRDefault="008E01DC" w:rsidP="00731AEB">
      <w:pPr>
        <w:pStyle w:val="Paragrafoelenco"/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944153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 xml:space="preserve">l rientro, il primo voto sarà </w:t>
      </w:r>
      <w:r>
        <w:rPr>
          <w:rFonts w:ascii="Arial" w:eastAsia="Microsoft Yi Baiti" w:hAnsi="Arial" w:cs="Arial"/>
          <w:b/>
          <w:sz w:val="24"/>
          <w:szCs w:val="24"/>
        </w:rPr>
        <w:t>sui compiti delle vacanze. I c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</w:t>
      </w:r>
      <w:r w:rsidR="00072958">
        <w:rPr>
          <w:rFonts w:ascii="Arial" w:eastAsia="Microsoft Yi Baiti" w:hAnsi="Arial" w:cs="Arial"/>
          <w:b/>
          <w:sz w:val="24"/>
          <w:szCs w:val="24"/>
        </w:rPr>
        <w:t xml:space="preserve"> TASSATIVAMENTE. Chi non consegna nei tempi sarà valutato con un </w:t>
      </w:r>
      <w:proofErr w:type="gramStart"/>
      <w:r w:rsidR="00072958">
        <w:rPr>
          <w:rFonts w:ascii="Arial" w:eastAsia="Microsoft Yi Baiti" w:hAnsi="Arial" w:cs="Arial"/>
          <w:b/>
          <w:sz w:val="24"/>
          <w:szCs w:val="24"/>
        </w:rPr>
        <w:t>4</w:t>
      </w:r>
      <w:proofErr w:type="gramEnd"/>
    </w:p>
    <w:p w:rsidR="008E01DC" w:rsidRPr="00AE69FD" w:rsidRDefault="008E01DC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</w:t>
      </w:r>
      <w:r w:rsidR="00944153">
        <w:rPr>
          <w:rFonts w:ascii="Arial" w:eastAsia="Microsoft Yi Baiti" w:hAnsi="Arial" w:cs="Arial"/>
          <w:b/>
          <w:sz w:val="24"/>
          <w:szCs w:val="24"/>
        </w:rPr>
        <w:t xml:space="preserve"> prime 2/3 lezioni</w:t>
      </w:r>
      <w:r>
        <w:rPr>
          <w:rFonts w:ascii="Arial" w:eastAsia="Microsoft Yi Baiti" w:hAnsi="Arial" w:cs="Arial"/>
          <w:b/>
          <w:sz w:val="24"/>
          <w:szCs w:val="24"/>
        </w:rPr>
        <w:t>.</w:t>
      </w: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3295"/>
    <w:multiLevelType w:val="hybridMultilevel"/>
    <w:tmpl w:val="5F6E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F39D8"/>
    <w:multiLevelType w:val="hybridMultilevel"/>
    <w:tmpl w:val="D9B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72958"/>
    <w:rsid w:val="000E56D5"/>
    <w:rsid w:val="00112548"/>
    <w:rsid w:val="00180960"/>
    <w:rsid w:val="00196A44"/>
    <w:rsid w:val="001F2CF2"/>
    <w:rsid w:val="00205929"/>
    <w:rsid w:val="00230D59"/>
    <w:rsid w:val="00262412"/>
    <w:rsid w:val="002E2A9D"/>
    <w:rsid w:val="002F756F"/>
    <w:rsid w:val="003945A3"/>
    <w:rsid w:val="00401863"/>
    <w:rsid w:val="004A5359"/>
    <w:rsid w:val="004E00BD"/>
    <w:rsid w:val="005D079B"/>
    <w:rsid w:val="00681903"/>
    <w:rsid w:val="006E6615"/>
    <w:rsid w:val="007070C5"/>
    <w:rsid w:val="00731AEB"/>
    <w:rsid w:val="007638A3"/>
    <w:rsid w:val="00776254"/>
    <w:rsid w:val="00780D0A"/>
    <w:rsid w:val="007B1289"/>
    <w:rsid w:val="007F6634"/>
    <w:rsid w:val="00812970"/>
    <w:rsid w:val="00814696"/>
    <w:rsid w:val="008440BC"/>
    <w:rsid w:val="008E01DC"/>
    <w:rsid w:val="008F301D"/>
    <w:rsid w:val="009234D0"/>
    <w:rsid w:val="00944153"/>
    <w:rsid w:val="00967A9F"/>
    <w:rsid w:val="00A20003"/>
    <w:rsid w:val="00A63060"/>
    <w:rsid w:val="00AC11B8"/>
    <w:rsid w:val="00AD439C"/>
    <w:rsid w:val="00B25A04"/>
    <w:rsid w:val="00B533A5"/>
    <w:rsid w:val="00B544C2"/>
    <w:rsid w:val="00B71FF9"/>
    <w:rsid w:val="00B96D76"/>
    <w:rsid w:val="00BA07B5"/>
    <w:rsid w:val="00C90815"/>
    <w:rsid w:val="00CA3379"/>
    <w:rsid w:val="00D13DA1"/>
    <w:rsid w:val="00D31619"/>
    <w:rsid w:val="00D419FB"/>
    <w:rsid w:val="00D659C0"/>
    <w:rsid w:val="00D75474"/>
    <w:rsid w:val="00DA2D51"/>
    <w:rsid w:val="00DD0FA0"/>
    <w:rsid w:val="00DD3A75"/>
    <w:rsid w:val="00E11219"/>
    <w:rsid w:val="00E23ED3"/>
    <w:rsid w:val="00E26991"/>
    <w:rsid w:val="00E8264E"/>
    <w:rsid w:val="00E8393F"/>
    <w:rsid w:val="00EA3504"/>
    <w:rsid w:val="00EC44FD"/>
    <w:rsid w:val="00FA15E8"/>
    <w:rsid w:val="00FB5D9C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4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22</cp:revision>
  <dcterms:created xsi:type="dcterms:W3CDTF">2015-11-22T14:57:00Z</dcterms:created>
  <dcterms:modified xsi:type="dcterms:W3CDTF">2020-05-31T16:07:00Z</dcterms:modified>
</cp:coreProperties>
</file>